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3E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июля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79-РЗ</w:t>
            </w:r>
          </w:p>
        </w:tc>
      </w:tr>
    </w:tbl>
    <w:p w:rsidR="00C53E92" w:rsidRDefault="00C53E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АЛТАЙ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ТРУДНОДОСТУПНЫХ И ОТДАЛЕННЫХ МЕСТНОСТЕЙ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АЛТАЙ ДЛЯ ПРОВЕДЕНИЯ ВЫБОРОВ И РЕФЕРЕНДУМОВ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Собранием -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Эл Курултай Республики Алтай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июня 2008 года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29.05.2015 N 14-РЗ)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подпункта "а" пункта 4 статьи 18</w:t>
        </w:r>
      </w:hyperlink>
      <w:r>
        <w:rPr>
          <w:rFonts w:ascii="Calibri" w:hAnsi="Calibri" w:cs="Calibri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устанавливает перечень труднодоступных и отдаленных местностей Республики Алтай.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применяется в целях проведения выборов и референдумов на территории Республики Алтай, соблюдения норм представительства избирателей при образовании избирательных округов, решения вопросов о досрочном голосовании, выделении дополнительных финансовых средств для технического и транспортного обеспечения подготовки и проведения выборов.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2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труднодоступным и отдаленным местностям относятся населенные пункты, места расположения животноводческих стоянок, метеостанций и иные территории, находящиеся на значительном удалении от районных центров, избирательных участков, не имеющие регулярного транспортного сообщения, оказывающиеся на длительные периоды из-за погодно-климатических условий оторванными от транспортных путей и требующие по этим причинам для проведения выборов и референдумов организации сложных транспортных схем, больших дополнительных финансовых и материальных затрат.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Статья 3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труднодоступных и отдаленных местностей Республики Алтай для проведения выборов и референдумов согласно приложению к настоящему Закону.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Статья 4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Настоящий Закон вступает в силу по истечении 10 дней после дня его официального опубликования.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Алтай от 11 сентября 2001 года N 24-11 "О перечне труднодоступных и отдаленных местностей </w:t>
      </w:r>
      <w:r>
        <w:rPr>
          <w:rFonts w:ascii="Calibri" w:hAnsi="Calibri" w:cs="Calibri"/>
        </w:rPr>
        <w:lastRenderedPageBreak/>
        <w:t>Республики Алтай для образования избирательных округов" (Сборник законодательства Республики Алтай, 2001, N 5)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3E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Государственного Собрания -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 Курултай Республики Алтай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И.И.БЕЛЕКОВ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 Республики Алтай,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 Правительства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Республики Алтай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А.В.БЕРДНИКОВ</w:t>
            </w:r>
          </w:p>
        </w:tc>
      </w:tr>
    </w:tbl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Горно-Алтайск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2008 года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79-РЗ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Приложение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перечне труднодоступных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отдаленных местностей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 для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выборов и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референдумов"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55"/>
      <w:bookmarkEnd w:id="6"/>
      <w:r>
        <w:rPr>
          <w:rFonts w:ascii="Calibri" w:hAnsi="Calibri" w:cs="Calibri"/>
          <w:b/>
          <w:bCs/>
        </w:rPr>
        <w:t>ПЕРЕЧЕНЬ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ТРУДНОДОСТУПНЫХ И ОТДАЛЕННЫХ МЕСТНОСТЕЙ ДЛЯ ПРОВЕДЕНИЯ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ВЫБОРОВ И РЕФЕРЕНДУМОВ НА ТЕРРИТОРИИ РЕСПУБЛИКИ АЛТАЙ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Алтай от 29.05.2015 N 14-РЗ)</w:t>
      </w: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53E92" w:rsidSect="00DE4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75"/>
      </w:tblGrid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муниципальных образований в Республике Алтай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населенных пунктов, территорий и иных объектов, расположенных в труднодоступной и отдаленной местности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Кош-Агачский район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Пограничные заставы войсковой части 2080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Бельтирское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Бельтир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Бельтир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Джазаторское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Беляши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Гидроэлектростанция на реке Аргут Урочища и стоянки животноводов села Беляши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Аркыт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Аркыт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Казахское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Актал Стоянки животноводов села Жана-Аул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Кокоринское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Кокоря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Курайское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Урочища и стоянки животноводов села Курай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Кызыл-Таш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Мухор-Тархатинское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Мухор-Тархата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Ортолыкское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Урочища и стоянки животноводов села Ортолык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Ташантинское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Ташанта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Тобелерское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Тобелер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Теленгит-Сортогойское сельское </w:t>
            </w:r>
            <w:r>
              <w:rPr>
                <w:rFonts w:ascii="Calibri" w:hAnsi="Calibri" w:cs="Calibri"/>
              </w:rPr>
              <w:lastRenderedPageBreak/>
              <w:t>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Стоянки животноводов села Теленгит-Сортогой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Чаган-Узунское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Чаган-Узун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Турочакский район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Артыбашское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Кордон Караташ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Ново-Троицк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Яйлю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Кордон Кокши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Курмач-Байгольское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Иткуч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Курмач-Байгол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Суранаш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Майск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Талон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Турочакское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Урочища Аинка, Гурьяновка, Ивановка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Стретинка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Лебедское</w:t>
            </w:r>
          </w:p>
        </w:tc>
      </w:tr>
      <w:tr w:rsidR="00C53E92">
        <w:tc>
          <w:tcPr>
            <w:tcW w:w="9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Республики Алтай от 29.05.2015 N 14-РЗ)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Улаганский район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Акташское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Рудник Калгуты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Балыктуюльское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Кордон Чодро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Балыктуюль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Саратанское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Саратан Село Язула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Язула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Челушманское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Балыкча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Балыкча Село Беле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Стоянки животноводов села Беле Кордоны Карагай, Чири, Челюш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Коо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Коо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Кок-Паш</w:t>
            </w:r>
          </w:p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Кок-Паш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Чибитское сельское поселение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Стоянки животноводов села Чибит</w:t>
            </w: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Усть-Коксинский район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53E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92" w:rsidRDefault="00C5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Метеостанции Ак-Кем, Кара-Тюрек</w:t>
            </w:r>
          </w:p>
        </w:tc>
      </w:tr>
    </w:tbl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E92" w:rsidRDefault="00C53E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2859" w:rsidRDefault="007C2859">
      <w:bookmarkStart w:id="7" w:name="_GoBack"/>
      <w:bookmarkEnd w:id="7"/>
    </w:p>
    <w:sectPr w:rsidR="007C285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92"/>
    <w:rsid w:val="007C2859"/>
    <w:rsid w:val="00C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F026A6E8EF80E474D53F67B8395C9C466970F20160DF5EE4893208E085O4a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82F026A6E8EF80E474CB3271D46E509B4A307BF50E628909E6D86706E58D1F1E49A2684BFB9D6AO5a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2F026A6E8EF80E474D53F67B8395C9C466970F2056FDD5CB9833A51EC87485906FB2A0FF7996E5ED055O8a0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B82F026A6E8EF80E474D53F67B8395C9C466970F2056FDD5CB9833A51EC87485906FB2A0FF7996E5ED055O8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2F026A6E8EF80E474D53F67B8395C9C466970F2056FDD5CB9833A51EC87485906FB2A0FF7996E5ED055O8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2015-06-16T10:26:00Z</dcterms:created>
  <dcterms:modified xsi:type="dcterms:W3CDTF">2015-06-16T10:27:00Z</dcterms:modified>
</cp:coreProperties>
</file>